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48" w:rsidRPr="008D3A48" w:rsidRDefault="008D3A48" w:rsidP="008D3A48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65FE3" w:rsidRDefault="00065FE3" w:rsidP="00065FE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9D1C7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</w:t>
      </w:r>
    </w:p>
    <w:p w:rsidR="00065FE3" w:rsidRDefault="00065FE3" w:rsidP="00065FE3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комитета  по культуре, спорту и делам молодёжи</w:t>
      </w:r>
    </w:p>
    <w:p w:rsidR="00065FE3" w:rsidRDefault="00065FE3" w:rsidP="00065FE3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май 2022г</w:t>
      </w:r>
    </w:p>
    <w:p w:rsidR="008D3A48" w:rsidRPr="008D3A48" w:rsidRDefault="008D3A48" w:rsidP="008D3A48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249"/>
        <w:tblW w:w="0" w:type="auto"/>
        <w:tblLook w:val="04A0" w:firstRow="1" w:lastRow="0" w:firstColumn="1" w:lastColumn="0" w:noHBand="0" w:noVBand="1"/>
      </w:tblPr>
      <w:tblGrid>
        <w:gridCol w:w="693"/>
        <w:gridCol w:w="4059"/>
        <w:gridCol w:w="1966"/>
        <w:gridCol w:w="2853"/>
      </w:tblGrid>
      <w:tr w:rsidR="00065FE3" w:rsidRPr="00470A7A" w:rsidTr="00065FE3">
        <w:tc>
          <w:tcPr>
            <w:tcW w:w="69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«Весенний праздник Первомая»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01.05.2022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здания « </w:t>
            </w: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Чарышская</w:t>
            </w:r>
            <w:proofErr w:type="spellEnd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Чарышский СДК.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7537B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Презентация «Война и дети»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05.05.2022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11 час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7537B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Развернутая книжно -иллюстративная выставка.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«Война. Победа. Память»</w:t>
            </w:r>
          </w:p>
        </w:tc>
        <w:tc>
          <w:tcPr>
            <w:tcW w:w="1966" w:type="dxa"/>
          </w:tcPr>
          <w:p w:rsidR="00065FE3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65FE3" w:rsidRPr="00470A7A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-15.05.2022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библиотечной деятельности   «Чарышская районная библиотека им. М.И. </w:t>
            </w: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Залозных</w:t>
            </w:r>
            <w:proofErr w:type="spellEnd"/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AB1EED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«Великая победа великого народа»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19 час.</w:t>
            </w:r>
          </w:p>
        </w:tc>
        <w:tc>
          <w:tcPr>
            <w:tcW w:w="2853" w:type="dxa"/>
          </w:tcPr>
          <w:p w:rsidR="00065FE3" w:rsidRPr="00470A7A" w:rsidRDefault="007537B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FE3" w:rsidRPr="00470A7A">
              <w:rPr>
                <w:rFonts w:ascii="Times New Roman" w:hAnsi="Times New Roman" w:cs="Times New Roman"/>
                <w:sz w:val="28"/>
                <w:szCs w:val="28"/>
              </w:rPr>
              <w:t>Краснопартизанский СДК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AB1EED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Устный журнал «Наш край в годы войны»</w:t>
            </w:r>
          </w:p>
        </w:tc>
        <w:tc>
          <w:tcPr>
            <w:tcW w:w="1966" w:type="dxa"/>
          </w:tcPr>
          <w:p w:rsidR="00065FE3" w:rsidRPr="00470A7A" w:rsidRDefault="00921CAC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06. 05</w:t>
            </w:r>
            <w:r w:rsidR="00065FE3" w:rsidRPr="00470A7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AB1EED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«Слово».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Мини-спектакль по повести Васильева: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«А зори здесь тихие»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07.05.2022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библиотечной деятельности   «Чарышская районная библиотека им. М.И. </w:t>
            </w: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Залозных</w:t>
            </w:r>
            <w:proofErr w:type="spellEnd"/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AB1EED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9" w:type="dxa"/>
          </w:tcPr>
          <w:p w:rsidR="00065FE3" w:rsidRPr="00470A7A" w:rsidRDefault="00470A7A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5FE3" w:rsidRPr="00470A7A">
              <w:rPr>
                <w:rFonts w:ascii="Times New Roman" w:hAnsi="Times New Roman" w:cs="Times New Roman"/>
                <w:sz w:val="28"/>
                <w:szCs w:val="28"/>
              </w:rPr>
              <w:t>Районный фестиваль патриотической песни «Песни великого подвига».</w:t>
            </w:r>
          </w:p>
          <w:p w:rsid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площадь им. М. Кулешова</w:t>
            </w:r>
          </w:p>
          <w:p w:rsidR="00065FE3" w:rsidRPr="00470A7A" w:rsidRDefault="00470A7A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Факельное  шествие</w:t>
            </w:r>
            <w:r w:rsidR="00065FE3" w:rsidRPr="00470A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08.05.2022</w:t>
            </w:r>
          </w:p>
          <w:p w:rsidR="00065FE3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20 час.</w:t>
            </w:r>
          </w:p>
          <w:p w:rsidR="00470A7A" w:rsidRPr="00470A7A" w:rsidRDefault="00470A7A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культуре. спорту и делам молодёжи,  </w:t>
            </w:r>
          </w:p>
          <w:p w:rsidR="00065FE3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МБУК «Чарышский РКДЦ»</w:t>
            </w:r>
          </w:p>
          <w:p w:rsidR="0049776C" w:rsidRPr="00470A7A" w:rsidRDefault="0049776C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AB1EED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пл. им. М. Кулешова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08.05.2022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Чарышский СДК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AB1EED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59" w:type="dxa"/>
          </w:tcPr>
          <w:p w:rsidR="00065FE3" w:rsidRPr="00470A7A" w:rsidRDefault="00065FE3" w:rsidP="00A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Марафон стихов - «Прочитать о войне, чтобы помнить», посвященная Дню Победы.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08.05.2022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18.30 час.</w:t>
            </w:r>
            <w:r w:rsidR="00AB1EED"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им. М. Кулешова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библиотечной деятельности   «Чарышская районная библиотека им. М.И. </w:t>
            </w: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Залозных</w:t>
            </w:r>
            <w:proofErr w:type="spellEnd"/>
          </w:p>
        </w:tc>
      </w:tr>
      <w:tr w:rsidR="003A4EB2" w:rsidRPr="00470A7A" w:rsidTr="00065FE3">
        <w:tc>
          <w:tcPr>
            <w:tcW w:w="693" w:type="dxa"/>
          </w:tcPr>
          <w:p w:rsidR="003A4EB2" w:rsidRPr="00470A7A" w:rsidRDefault="003A4EB2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9" w:type="dxa"/>
          </w:tcPr>
          <w:p w:rsidR="003A4EB2" w:rsidRPr="00470A7A" w:rsidRDefault="003A4EB2" w:rsidP="00AB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Патриротическая</w:t>
            </w:r>
            <w:proofErr w:type="spellEnd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акция « Письмо ветерану»</w:t>
            </w:r>
          </w:p>
        </w:tc>
        <w:tc>
          <w:tcPr>
            <w:tcW w:w="1966" w:type="dxa"/>
          </w:tcPr>
          <w:p w:rsidR="003A4EB2" w:rsidRPr="00470A7A" w:rsidRDefault="003A4EB2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08.05.202</w:t>
            </w:r>
          </w:p>
          <w:p w:rsidR="003A4EB2" w:rsidRPr="00470A7A" w:rsidRDefault="003A4EB2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  <w:p w:rsidR="003A4EB2" w:rsidRPr="00470A7A" w:rsidRDefault="003A4EB2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Пл.Кулешова</w:t>
            </w:r>
          </w:p>
        </w:tc>
        <w:tc>
          <w:tcPr>
            <w:tcW w:w="2853" w:type="dxa"/>
          </w:tcPr>
          <w:p w:rsidR="003A4EB2" w:rsidRPr="00470A7A" w:rsidRDefault="003A4EB2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Отдел по музейной деятельности «Чарышский районный краеведческий музей»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B85B5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Шествие «Бессмертного полка»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 «Не меркнувший подвиг народа» - посвященный Великой Победе.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«Свеча Памяти».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памятнику, погибшим в годы ВОВ.</w:t>
            </w: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Победы».</w:t>
            </w: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09.30 час.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10.45 час.</w:t>
            </w:r>
          </w:p>
          <w:p w:rsidR="00AB1EED" w:rsidRPr="00470A7A" w:rsidRDefault="00AB1EED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EED" w:rsidRPr="00470A7A" w:rsidRDefault="00AB1EED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с.Красный Партизан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«Краснопартизанский СДК»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B85B5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9" w:type="dxa"/>
          </w:tcPr>
          <w:p w:rsidR="00065FE3" w:rsidRPr="00470A7A" w:rsidRDefault="0049776C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5FE3" w:rsidRPr="00470A7A">
              <w:rPr>
                <w:rFonts w:ascii="Times New Roman" w:hAnsi="Times New Roman" w:cs="Times New Roman"/>
                <w:sz w:val="28"/>
                <w:szCs w:val="28"/>
              </w:rPr>
              <w:t>Митинг «Подвигом</w:t>
            </w:r>
          </w:p>
          <w:p w:rsidR="00065FE3" w:rsidRPr="00470A7A" w:rsidRDefault="00363BCE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славны твои земляки»,</w:t>
            </w:r>
            <w:r w:rsidR="00065FE3"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памяти воинам</w:t>
            </w:r>
          </w:p>
          <w:p w:rsidR="00065FE3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погибшим в годы ВОВ </w:t>
            </w:r>
          </w:p>
          <w:p w:rsidR="0049776C" w:rsidRDefault="0049776C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76C" w:rsidRDefault="0049776C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Шествие «Бессмертный полк»</w:t>
            </w:r>
          </w:p>
          <w:p w:rsidR="00153F46" w:rsidRPr="00470A7A" w:rsidRDefault="00153F46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Автопробег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с.Чарышское</w:t>
            </w: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Пл.Кулешова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Комитет по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культуре, спорту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и делам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молодежи, РКДЦ,</w:t>
            </w:r>
          </w:p>
          <w:p w:rsidR="00065FE3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Чарышский СДК</w:t>
            </w:r>
          </w:p>
          <w:p w:rsidR="0049776C" w:rsidRDefault="0049776C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9776C" w:rsidRPr="00470A7A" w:rsidRDefault="0049776C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B85B5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Акции: «Молодежь читает письма военных лет», «Я помню! Я горжусь!» - запись видеороликов и размещение их. Всероссийская акция «Окна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Памяти».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До 09.05. 2022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Отдел по музейной деятельности «Чарышский районный краеведческий музей»</w:t>
            </w:r>
          </w:p>
        </w:tc>
      </w:tr>
      <w:tr w:rsidR="003A4EB2" w:rsidRPr="00470A7A" w:rsidTr="00065FE3">
        <w:tc>
          <w:tcPr>
            <w:tcW w:w="693" w:type="dxa"/>
          </w:tcPr>
          <w:p w:rsidR="003A4EB2" w:rsidRPr="00470A7A" w:rsidRDefault="003A4EB2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59" w:type="dxa"/>
          </w:tcPr>
          <w:p w:rsidR="003A4EB2" w:rsidRPr="00470A7A" w:rsidRDefault="0045017C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 Сад памяти»</w:t>
            </w:r>
          </w:p>
        </w:tc>
        <w:tc>
          <w:tcPr>
            <w:tcW w:w="1966" w:type="dxa"/>
          </w:tcPr>
          <w:p w:rsidR="003A4EB2" w:rsidRDefault="0045017C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10.05.2022</w:t>
            </w:r>
          </w:p>
          <w:p w:rsidR="00921CAC" w:rsidRPr="00470A7A" w:rsidRDefault="00921CAC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11-00 ч.</w:t>
            </w:r>
          </w:p>
          <w:p w:rsidR="0045017C" w:rsidRPr="00470A7A" w:rsidRDefault="0045017C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Мемориал воинам погибшим в годы ВОВ (1941-1945гг)</w:t>
            </w:r>
          </w:p>
        </w:tc>
        <w:tc>
          <w:tcPr>
            <w:tcW w:w="2853" w:type="dxa"/>
          </w:tcPr>
          <w:p w:rsidR="003A4EB2" w:rsidRDefault="009D1C7B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</w:t>
            </w:r>
          </w:p>
          <w:p w:rsidR="00BA2ED4" w:rsidRDefault="00BA2ED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лесное хозяйство,</w:t>
            </w:r>
          </w:p>
          <w:p w:rsidR="009D1C7B" w:rsidRPr="00470A7A" w:rsidRDefault="009D1C7B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 и делам молодежи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B85B5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«Книжно-иллюстративная выставка «Всей семьей у книжной полки», посвященная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Международному дню семьи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15.05.2022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библиотечной деятельности   «Чарышская районная библиотека им. М.И. </w:t>
            </w: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Залозных</w:t>
            </w:r>
            <w:proofErr w:type="spellEnd"/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B85B5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«Ночь музеев – 2022» 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Программа для детей (совместно с отделом по традиционной культуре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«Чарышский районный Народный Дом русской традиционной культуры»):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- «Игра – дело серьезное»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-игра «Русская изба»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Программа для взрослых: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–- Ночная экскурсия </w:t>
            </w:r>
            <w:proofErr w:type="gram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И тайный шепот тихих улиц»   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– Посиделки в музее с чаепитием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21.05. 2022</w:t>
            </w: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18.00 – 19.30ч.</w:t>
            </w: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20.00  – 21.30 ч</w:t>
            </w: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22.00 час – 23.30час</w:t>
            </w: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23.30 час –01.00 час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Отдел по музейной деятельности «Чарышский районный краеведческий музей»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B85B5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Эрудит-шоу «», посвященный дню славянской культуры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15 час.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«Краснопартизанский СДК»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B85B5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Библиоурок</w:t>
            </w:r>
            <w:proofErr w:type="spellEnd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«Книга – сокровища тысячелетий».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библиотечной деятельности   «Чарышская районная библиотека им. М.И. </w:t>
            </w: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Залозных</w:t>
            </w:r>
            <w:proofErr w:type="spellEnd"/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363BCE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Экскурсия «Чудесная страна - библиотека»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11.30 час.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3A4EB2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концерт «Поверь в мечту», посвященный 85-летию Алтайского края, 90-летию Чарышского района  в поддержку российских военнослужащих, которые выполняют священный воинский долг на Украине.  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Щебнюха</w:t>
            </w:r>
            <w:proofErr w:type="spellEnd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, с. Озерки, с. Алексеевка</w:t>
            </w:r>
          </w:p>
        </w:tc>
        <w:tc>
          <w:tcPr>
            <w:tcW w:w="1966" w:type="dxa"/>
          </w:tcPr>
          <w:p w:rsidR="00065FE3" w:rsidRPr="00470A7A" w:rsidRDefault="00153F46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65FE3" w:rsidRPr="00470A7A">
              <w:rPr>
                <w:rFonts w:ascii="Times New Roman" w:hAnsi="Times New Roman" w:cs="Times New Roman"/>
                <w:sz w:val="28"/>
                <w:szCs w:val="28"/>
              </w:rPr>
              <w:t>.05.2022.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14.00 час.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16.00 час.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18.00 час.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«Краснопартизанский СДК»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3A4EB2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Книжная выставка.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«Библиотека мудрый дом души», посвященная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Дню библиотек.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27.05.2022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r w:rsidRPr="0047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библиотечной деятельности   «Чарышская районная библиотека им. М.И. </w:t>
            </w: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Залозных</w:t>
            </w:r>
            <w:proofErr w:type="spellEnd"/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B85B5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9" w:type="dxa"/>
          </w:tcPr>
          <w:p w:rsidR="00065FE3" w:rsidRPr="00470A7A" w:rsidRDefault="00065FE3" w:rsidP="00AA2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детский фольклорный праздник «Вдоль по хороводу».   Отв. Головин А.В. ,  </w:t>
            </w: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Черских</w:t>
            </w:r>
            <w:proofErr w:type="spellEnd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с. Алексеевка                                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Отдел по традиционной культуре «Чарышский районный Народный Дом русской традиционной культуры»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B85B5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Дню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пограничника 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28.05. 2022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Чарышским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краеведческим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музеем, </w:t>
            </w: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погран.застава</w:t>
            </w:r>
            <w:proofErr w:type="spellEnd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, Чарышский СДК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B85B5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Краевой фольклорный праздник «Алтайские плетенки», г. Горно-Алтайск. 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28-29.2022</w:t>
            </w:r>
          </w:p>
          <w:p w:rsidR="00AA2FF7" w:rsidRPr="00470A7A" w:rsidRDefault="00AA2FF7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г. Горно-Алтайск.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Отдел по традиционной культуре «Чарышский районный Народный Дом русской традиционной культуры»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B85B5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«Алтай – пространство исследования»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29.05.2022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B85B5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«Я не волшебник! Я только учусь!» - выставка работ учащихся </w:t>
            </w:r>
            <w:proofErr w:type="spellStart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Чарышской</w:t>
            </w:r>
            <w:proofErr w:type="spellEnd"/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 школы искусств,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посвященная 85-летию Алтайского края, 90-летию Чарышского района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01.04.-31.05.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Отдел по музейной деятельности «Чарышский районный краеведческий музей»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B85B54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«Флот Петра I» - выставка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моделирования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01.04.-30. 06.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Отдел по музейной деятельности «Чарышский районный краеведческий музей»</w:t>
            </w:r>
          </w:p>
        </w:tc>
      </w:tr>
      <w:tr w:rsidR="00065FE3" w:rsidRPr="00470A7A" w:rsidTr="00065FE3">
        <w:tc>
          <w:tcPr>
            <w:tcW w:w="693" w:type="dxa"/>
          </w:tcPr>
          <w:p w:rsidR="00065FE3" w:rsidRPr="00470A7A" w:rsidRDefault="00363BCE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4EB2" w:rsidRPr="00470A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9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«Подвигом славны твои земляки» - выставка фотографий, документов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ветеранов войны и тружеников тыла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из фондов музея</w:t>
            </w:r>
          </w:p>
        </w:tc>
        <w:tc>
          <w:tcPr>
            <w:tcW w:w="1966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15.04-30.06. </w:t>
            </w:r>
          </w:p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53" w:type="dxa"/>
          </w:tcPr>
          <w:p w:rsidR="00065FE3" w:rsidRPr="00470A7A" w:rsidRDefault="00065FE3" w:rsidP="0006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музейной деятельности «Чарышский </w:t>
            </w:r>
            <w:r w:rsidRPr="0047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краеведческий музей»</w:t>
            </w:r>
          </w:p>
        </w:tc>
      </w:tr>
    </w:tbl>
    <w:p w:rsidR="008D3A48" w:rsidRPr="00470A7A" w:rsidRDefault="008D3A48" w:rsidP="008D3A48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0A7A" w:rsidRDefault="00470A7A" w:rsidP="008D3A48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A48" w:rsidRPr="00470A7A" w:rsidRDefault="00B85B54" w:rsidP="008D3A48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0A7A">
        <w:rPr>
          <w:rFonts w:ascii="Times New Roman" w:eastAsia="Calibri" w:hAnsi="Times New Roman" w:cs="Times New Roman"/>
          <w:sz w:val="28"/>
          <w:szCs w:val="28"/>
        </w:rPr>
        <w:t>Спортивные мероприятия</w:t>
      </w:r>
    </w:p>
    <w:tbl>
      <w:tblPr>
        <w:tblStyle w:val="a3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812"/>
        <w:gridCol w:w="3973"/>
        <w:gridCol w:w="1846"/>
        <w:gridCol w:w="2940"/>
      </w:tblGrid>
      <w:tr w:rsidR="002C3F0C" w:rsidRPr="00470A7A" w:rsidTr="00470A7A">
        <w:trPr>
          <w:trHeight w:val="2259"/>
        </w:trPr>
        <w:tc>
          <w:tcPr>
            <w:tcW w:w="812" w:type="dxa"/>
          </w:tcPr>
          <w:p w:rsidR="002C3F0C" w:rsidRPr="00470A7A" w:rsidRDefault="002C3F0C" w:rsidP="00455C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3" w:type="dxa"/>
          </w:tcPr>
          <w:p w:rsidR="00B85B54" w:rsidRPr="00470A7A" w:rsidRDefault="00A20431" w:rsidP="00B8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забег, посвященный </w:t>
            </w:r>
            <w:r w:rsidR="00B85B54" w:rsidRPr="00470A7A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</w:p>
          <w:p w:rsidR="002C3F0C" w:rsidRPr="00470A7A" w:rsidRDefault="002C3F0C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B85B54" w:rsidRPr="00470A7A" w:rsidRDefault="00B85B54" w:rsidP="00B85B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  <w:p w:rsidR="00B85B54" w:rsidRPr="00470A7A" w:rsidRDefault="00B85B54" w:rsidP="00B85B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  <w:p w:rsidR="00B85B54" w:rsidRPr="00470A7A" w:rsidRDefault="00B85B54" w:rsidP="00B85B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от МБУК « Чарышского РКДЦ» до площади Им. Кулешова</w:t>
            </w:r>
          </w:p>
          <w:p w:rsidR="00B85B54" w:rsidRPr="00470A7A" w:rsidRDefault="00B85B54" w:rsidP="00B85B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3F0C" w:rsidRPr="00470A7A" w:rsidRDefault="002C3F0C" w:rsidP="00455C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3F0C" w:rsidRPr="00470A7A" w:rsidRDefault="002C3F0C" w:rsidP="00B85B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</w:tcPr>
          <w:p w:rsidR="002C3F0C" w:rsidRPr="00470A7A" w:rsidRDefault="002C3F0C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культуре, спорту и делам молодежи</w:t>
            </w:r>
          </w:p>
        </w:tc>
      </w:tr>
      <w:tr w:rsidR="002C3F0C" w:rsidRPr="00470A7A" w:rsidTr="00455C53">
        <w:tc>
          <w:tcPr>
            <w:tcW w:w="812" w:type="dxa"/>
          </w:tcPr>
          <w:p w:rsidR="002C3F0C" w:rsidRPr="00470A7A" w:rsidRDefault="002C3F0C" w:rsidP="00455C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3" w:type="dxa"/>
          </w:tcPr>
          <w:p w:rsidR="002C3F0C" w:rsidRPr="00470A7A" w:rsidRDefault="00A20431" w:rsidP="00B85B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Районные соревнования по волейболу, посвященные Дню Победы</w:t>
            </w:r>
          </w:p>
        </w:tc>
        <w:tc>
          <w:tcPr>
            <w:tcW w:w="1846" w:type="dxa"/>
          </w:tcPr>
          <w:p w:rsidR="002C3F0C" w:rsidRPr="00470A7A" w:rsidRDefault="00A20431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85B54"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  <w:p w:rsidR="002C3F0C" w:rsidRDefault="002C3F0C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10-00ч</w:t>
            </w:r>
          </w:p>
          <w:p w:rsidR="005F6388" w:rsidRPr="00470A7A" w:rsidRDefault="005F6388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</w:t>
            </w:r>
          </w:p>
          <w:p w:rsidR="002C3F0C" w:rsidRPr="00470A7A" w:rsidRDefault="002C3F0C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с.Красный Партизан</w:t>
            </w:r>
          </w:p>
        </w:tc>
        <w:tc>
          <w:tcPr>
            <w:tcW w:w="2940" w:type="dxa"/>
          </w:tcPr>
          <w:p w:rsidR="002C3F0C" w:rsidRPr="00470A7A" w:rsidRDefault="002C3F0C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культуре, спорту и делам молодежи</w:t>
            </w:r>
          </w:p>
        </w:tc>
      </w:tr>
      <w:tr w:rsidR="00A20431" w:rsidRPr="00470A7A" w:rsidTr="00455C53">
        <w:tc>
          <w:tcPr>
            <w:tcW w:w="812" w:type="dxa"/>
          </w:tcPr>
          <w:p w:rsidR="00A20431" w:rsidRPr="00470A7A" w:rsidRDefault="00A20431" w:rsidP="00455C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3" w:type="dxa"/>
          </w:tcPr>
          <w:p w:rsidR="00A20431" w:rsidRPr="00470A7A" w:rsidRDefault="00A20431" w:rsidP="00B8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настольному теннису в зачет 37-ой Спартакиады Чарышского района.</w:t>
            </w:r>
          </w:p>
        </w:tc>
        <w:tc>
          <w:tcPr>
            <w:tcW w:w="1846" w:type="dxa"/>
          </w:tcPr>
          <w:p w:rsidR="0061166F" w:rsidRDefault="0061166F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</w:t>
            </w:r>
          </w:p>
          <w:p w:rsidR="00A20431" w:rsidRDefault="0061166F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  <w:p w:rsidR="0061166F" w:rsidRPr="00470A7A" w:rsidRDefault="0061166F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с.Красный Партизан</w:t>
            </w:r>
          </w:p>
        </w:tc>
        <w:tc>
          <w:tcPr>
            <w:tcW w:w="2940" w:type="dxa"/>
          </w:tcPr>
          <w:p w:rsidR="00A20431" w:rsidRPr="00470A7A" w:rsidRDefault="00A20431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3F0C" w:rsidRPr="00470A7A" w:rsidTr="00455C53">
        <w:tc>
          <w:tcPr>
            <w:tcW w:w="812" w:type="dxa"/>
          </w:tcPr>
          <w:p w:rsidR="002C3F0C" w:rsidRPr="00470A7A" w:rsidRDefault="002C3F0C" w:rsidP="00455C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3" w:type="dxa"/>
          </w:tcPr>
          <w:p w:rsidR="00B85B54" w:rsidRPr="00470A7A" w:rsidRDefault="00B85B54" w:rsidP="00B8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городошному спорту отборочные на  37-ую Спартакиаду района</w:t>
            </w:r>
          </w:p>
          <w:p w:rsidR="002C3F0C" w:rsidRPr="00470A7A" w:rsidRDefault="002C3F0C" w:rsidP="0045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2C3F0C" w:rsidRPr="00470A7A" w:rsidRDefault="00A20431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</w:t>
            </w:r>
          </w:p>
          <w:p w:rsidR="00A20431" w:rsidRPr="00470A7A" w:rsidRDefault="00A20431" w:rsidP="00A204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10-00ч</w:t>
            </w:r>
          </w:p>
          <w:p w:rsidR="00A20431" w:rsidRPr="00470A7A" w:rsidRDefault="00A20431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с.Чарышское</w:t>
            </w:r>
          </w:p>
        </w:tc>
        <w:tc>
          <w:tcPr>
            <w:tcW w:w="2940" w:type="dxa"/>
          </w:tcPr>
          <w:p w:rsidR="002C3F0C" w:rsidRPr="00470A7A" w:rsidRDefault="002C3F0C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культуре, спорту и делам молодежи</w:t>
            </w:r>
          </w:p>
        </w:tc>
      </w:tr>
      <w:tr w:rsidR="002B1ECC" w:rsidRPr="00470A7A" w:rsidTr="00455C53">
        <w:tc>
          <w:tcPr>
            <w:tcW w:w="812" w:type="dxa"/>
          </w:tcPr>
          <w:p w:rsidR="002B1ECC" w:rsidRPr="00470A7A" w:rsidRDefault="00A20431" w:rsidP="00455C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3" w:type="dxa"/>
          </w:tcPr>
          <w:p w:rsidR="002B1ECC" w:rsidRPr="00470A7A" w:rsidRDefault="002B1ECC" w:rsidP="00B8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7A">
              <w:rPr>
                <w:rFonts w:ascii="Times New Roman" w:hAnsi="Times New Roman" w:cs="Times New Roman"/>
                <w:sz w:val="28"/>
                <w:szCs w:val="28"/>
              </w:rPr>
              <w:t>Сдача норм  ГТО</w:t>
            </w:r>
          </w:p>
        </w:tc>
        <w:tc>
          <w:tcPr>
            <w:tcW w:w="1846" w:type="dxa"/>
          </w:tcPr>
          <w:p w:rsidR="002B1ECC" w:rsidRPr="00470A7A" w:rsidRDefault="002B1ECC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940" w:type="dxa"/>
          </w:tcPr>
          <w:p w:rsidR="002B1ECC" w:rsidRPr="00470A7A" w:rsidRDefault="002B1ECC" w:rsidP="00455C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культуре, спорту и делам молодежи</w:t>
            </w:r>
          </w:p>
        </w:tc>
      </w:tr>
    </w:tbl>
    <w:p w:rsidR="008D3A48" w:rsidRPr="00470A7A" w:rsidRDefault="008D3A48" w:rsidP="008D3A48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6D63" w:rsidRPr="00470A7A" w:rsidRDefault="00470A7A" w:rsidP="00470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A7A">
        <w:rPr>
          <w:rFonts w:ascii="Times New Roman" w:hAnsi="Times New Roman" w:cs="Times New Roman"/>
          <w:sz w:val="28"/>
          <w:szCs w:val="28"/>
        </w:rPr>
        <w:t>Председатель комитета по культуре,</w:t>
      </w:r>
    </w:p>
    <w:p w:rsidR="00470A7A" w:rsidRPr="00470A7A" w:rsidRDefault="00470A7A" w:rsidP="00470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A7A">
        <w:rPr>
          <w:rFonts w:ascii="Times New Roman" w:hAnsi="Times New Roman" w:cs="Times New Roman"/>
          <w:sz w:val="28"/>
          <w:szCs w:val="28"/>
        </w:rPr>
        <w:t xml:space="preserve">спорту и делам молодежи                                                  </w:t>
      </w:r>
      <w:proofErr w:type="spellStart"/>
      <w:r w:rsidRPr="00470A7A">
        <w:rPr>
          <w:rFonts w:ascii="Times New Roman" w:hAnsi="Times New Roman" w:cs="Times New Roman"/>
          <w:sz w:val="28"/>
          <w:szCs w:val="28"/>
        </w:rPr>
        <w:t>Н.Ю.Румянских</w:t>
      </w:r>
      <w:proofErr w:type="spellEnd"/>
    </w:p>
    <w:sectPr w:rsidR="00470A7A" w:rsidRPr="00470A7A" w:rsidSect="0078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48"/>
    <w:rsid w:val="00001620"/>
    <w:rsid w:val="00016D63"/>
    <w:rsid w:val="00065FE3"/>
    <w:rsid w:val="00080245"/>
    <w:rsid w:val="00082A62"/>
    <w:rsid w:val="00083B8F"/>
    <w:rsid w:val="000B3DD9"/>
    <w:rsid w:val="000C29AF"/>
    <w:rsid w:val="000D0C83"/>
    <w:rsid w:val="00115F96"/>
    <w:rsid w:val="00153F46"/>
    <w:rsid w:val="0019644C"/>
    <w:rsid w:val="001A09D0"/>
    <w:rsid w:val="001B1FD3"/>
    <w:rsid w:val="001B5825"/>
    <w:rsid w:val="001F18A1"/>
    <w:rsid w:val="001F4CFC"/>
    <w:rsid w:val="0025309E"/>
    <w:rsid w:val="002B1ECC"/>
    <w:rsid w:val="002C3F0C"/>
    <w:rsid w:val="002E3FC4"/>
    <w:rsid w:val="003300FA"/>
    <w:rsid w:val="00345E01"/>
    <w:rsid w:val="003525D3"/>
    <w:rsid w:val="00363BCE"/>
    <w:rsid w:val="003A4EB2"/>
    <w:rsid w:val="003A6526"/>
    <w:rsid w:val="003B3194"/>
    <w:rsid w:val="003B459F"/>
    <w:rsid w:val="003D4625"/>
    <w:rsid w:val="003D5BCB"/>
    <w:rsid w:val="0045017C"/>
    <w:rsid w:val="0045054A"/>
    <w:rsid w:val="00470A7A"/>
    <w:rsid w:val="00482A43"/>
    <w:rsid w:val="004959D5"/>
    <w:rsid w:val="0049776C"/>
    <w:rsid w:val="004B56C7"/>
    <w:rsid w:val="004F70E2"/>
    <w:rsid w:val="005264DE"/>
    <w:rsid w:val="0053359C"/>
    <w:rsid w:val="00557B43"/>
    <w:rsid w:val="0057154E"/>
    <w:rsid w:val="00573D13"/>
    <w:rsid w:val="005921FB"/>
    <w:rsid w:val="005A27DA"/>
    <w:rsid w:val="005E1E15"/>
    <w:rsid w:val="005F6388"/>
    <w:rsid w:val="006026AC"/>
    <w:rsid w:val="0061166F"/>
    <w:rsid w:val="006754FB"/>
    <w:rsid w:val="00680226"/>
    <w:rsid w:val="00683861"/>
    <w:rsid w:val="006E729B"/>
    <w:rsid w:val="00715264"/>
    <w:rsid w:val="00720921"/>
    <w:rsid w:val="007537B7"/>
    <w:rsid w:val="00760695"/>
    <w:rsid w:val="00764B71"/>
    <w:rsid w:val="00776080"/>
    <w:rsid w:val="0077738F"/>
    <w:rsid w:val="00787383"/>
    <w:rsid w:val="007A6A4E"/>
    <w:rsid w:val="007B63BC"/>
    <w:rsid w:val="00847C61"/>
    <w:rsid w:val="008774B4"/>
    <w:rsid w:val="00886349"/>
    <w:rsid w:val="008D3A48"/>
    <w:rsid w:val="008E7D50"/>
    <w:rsid w:val="008F5753"/>
    <w:rsid w:val="00920D3B"/>
    <w:rsid w:val="00921CAC"/>
    <w:rsid w:val="00964564"/>
    <w:rsid w:val="009C7911"/>
    <w:rsid w:val="009D1C7B"/>
    <w:rsid w:val="009E5028"/>
    <w:rsid w:val="00A12697"/>
    <w:rsid w:val="00A20431"/>
    <w:rsid w:val="00A56E75"/>
    <w:rsid w:val="00A6035F"/>
    <w:rsid w:val="00A7690A"/>
    <w:rsid w:val="00AA2FF7"/>
    <w:rsid w:val="00AB1EED"/>
    <w:rsid w:val="00AB2149"/>
    <w:rsid w:val="00B22F17"/>
    <w:rsid w:val="00B24C80"/>
    <w:rsid w:val="00B533EC"/>
    <w:rsid w:val="00B607E3"/>
    <w:rsid w:val="00B85B54"/>
    <w:rsid w:val="00BA2ED4"/>
    <w:rsid w:val="00C2336F"/>
    <w:rsid w:val="00C2515A"/>
    <w:rsid w:val="00C47168"/>
    <w:rsid w:val="00CA49D5"/>
    <w:rsid w:val="00D828D9"/>
    <w:rsid w:val="00E15E9C"/>
    <w:rsid w:val="00E24A45"/>
    <w:rsid w:val="00E4765D"/>
    <w:rsid w:val="00E53788"/>
    <w:rsid w:val="00E67D2F"/>
    <w:rsid w:val="00E826E0"/>
    <w:rsid w:val="00E9335A"/>
    <w:rsid w:val="00E95093"/>
    <w:rsid w:val="00EE455E"/>
    <w:rsid w:val="00EE67EB"/>
    <w:rsid w:val="00F0136B"/>
    <w:rsid w:val="00F74961"/>
    <w:rsid w:val="00F75478"/>
    <w:rsid w:val="00F76C2F"/>
    <w:rsid w:val="00F94806"/>
    <w:rsid w:val="00FD5F3E"/>
    <w:rsid w:val="00F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63FB8-7900-4FF3-91CA-8587F3BE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Комитет по спорту и делам молодёжи</cp:lastModifiedBy>
  <cp:revision>2</cp:revision>
  <cp:lastPrinted>2022-04-25T04:45:00Z</cp:lastPrinted>
  <dcterms:created xsi:type="dcterms:W3CDTF">2022-05-11T02:24:00Z</dcterms:created>
  <dcterms:modified xsi:type="dcterms:W3CDTF">2022-05-11T02:24:00Z</dcterms:modified>
</cp:coreProperties>
</file>